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F3" w:rsidRPr="009D741F" w:rsidRDefault="00CE76F3" w:rsidP="00CE76F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en-CA"/>
        </w:rPr>
      </w:pPr>
      <w:r w:rsidRPr="009D741F">
        <w:rPr>
          <w:rFonts w:eastAsia="Times New Roman" w:cs="Times New Roman"/>
          <w:b/>
          <w:bCs/>
          <w:sz w:val="24"/>
          <w:szCs w:val="24"/>
          <w:lang w:eastAsia="en-CA"/>
        </w:rPr>
        <w:t>Conrad</w:t>
      </w:r>
      <w:r w:rsidR="002629CF">
        <w:rPr>
          <w:rFonts w:eastAsia="Times New Roman" w:cs="Times New Roman"/>
          <w:b/>
          <w:bCs/>
          <w:sz w:val="24"/>
          <w:szCs w:val="24"/>
          <w:lang w:eastAsia="en-CA"/>
        </w:rPr>
        <w:t xml:space="preserve"> Fitzgerald Academy         2015-2016</w:t>
      </w:r>
      <w:r w:rsidRPr="009D741F">
        <w:rPr>
          <w:rFonts w:eastAsia="Times New Roman" w:cs="Times New Roman"/>
          <w:b/>
          <w:bCs/>
          <w:sz w:val="24"/>
          <w:szCs w:val="24"/>
          <w:lang w:eastAsia="en-CA"/>
        </w:rPr>
        <w:t xml:space="preserve">                ELA 9</w:t>
      </w:r>
      <w:r w:rsidRPr="009D741F">
        <w:rPr>
          <w:rFonts w:eastAsia="Times New Roman" w:cs="Times New Roman"/>
          <w:b/>
          <w:bCs/>
          <w:sz w:val="24"/>
          <w:szCs w:val="24"/>
          <w:lang w:eastAsia="en-CA"/>
        </w:rPr>
        <w:br/>
        <w:t xml:space="preserve">Teacher: Ms. </w:t>
      </w:r>
      <w:proofErr w:type="spellStart"/>
      <w:r w:rsidRPr="009D741F">
        <w:rPr>
          <w:rFonts w:eastAsia="Times New Roman" w:cs="Times New Roman"/>
          <w:b/>
          <w:bCs/>
          <w:sz w:val="24"/>
          <w:szCs w:val="24"/>
          <w:lang w:eastAsia="en-CA"/>
        </w:rPr>
        <w:t>Lauralee</w:t>
      </w:r>
      <w:proofErr w:type="spellEnd"/>
      <w:r w:rsidRPr="009D741F">
        <w:rPr>
          <w:rFonts w:eastAsia="Times New Roman" w:cs="Times New Roman"/>
          <w:b/>
          <w:bCs/>
          <w:sz w:val="24"/>
          <w:szCs w:val="24"/>
          <w:lang w:eastAsia="en-CA"/>
        </w:rPr>
        <w:t xml:space="preserve"> Earle</w:t>
      </w:r>
      <w:r w:rsidRPr="009D741F">
        <w:rPr>
          <w:rFonts w:eastAsia="Times New Roman" w:cs="Times New Roman"/>
          <w:b/>
          <w:bCs/>
          <w:sz w:val="24"/>
          <w:szCs w:val="24"/>
          <w:lang w:eastAsia="en-CA"/>
        </w:rPr>
        <w:br/>
        <w:t>Email:lauraleeearle@nlesd.ca</w:t>
      </w:r>
    </w:p>
    <w:p w:rsidR="00CE76F3" w:rsidRPr="009D741F" w:rsidRDefault="00CE76F3" w:rsidP="00CE76F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CA"/>
        </w:rPr>
      </w:pPr>
      <w:r w:rsidRPr="009D741F">
        <w:rPr>
          <w:rFonts w:eastAsia="Times New Roman" w:cs="Times New Roman"/>
          <w:b/>
          <w:bCs/>
          <w:sz w:val="24"/>
          <w:szCs w:val="24"/>
          <w:lang w:eastAsia="en-CA"/>
        </w:rPr>
        <w:t>Course Description: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D741F">
        <w:rPr>
          <w:rFonts w:cs="Arial"/>
          <w:sz w:val="24"/>
          <w:szCs w:val="24"/>
        </w:rPr>
        <w:t>English Language Arts encompasses the experience, study, and appreciation of</w:t>
      </w:r>
      <w:r w:rsidR="009D741F">
        <w:rPr>
          <w:rFonts w:cs="Arial"/>
          <w:sz w:val="24"/>
          <w:szCs w:val="24"/>
        </w:rPr>
        <w:t xml:space="preserve"> </w:t>
      </w:r>
      <w:r w:rsidRPr="009D741F">
        <w:rPr>
          <w:rFonts w:cs="Arial"/>
          <w:sz w:val="24"/>
          <w:szCs w:val="24"/>
        </w:rPr>
        <w:t>language, literature, media and communication. All language processes (speaking</w:t>
      </w:r>
      <w:r w:rsidR="009D741F">
        <w:rPr>
          <w:rFonts w:cs="Arial"/>
          <w:sz w:val="24"/>
          <w:szCs w:val="24"/>
        </w:rPr>
        <w:t xml:space="preserve"> </w:t>
      </w:r>
      <w:r w:rsidRPr="009D741F">
        <w:rPr>
          <w:rFonts w:cs="Arial"/>
          <w:sz w:val="24"/>
          <w:szCs w:val="24"/>
        </w:rPr>
        <w:t>and listening, reading and viewing, writing and representing) are interrelated and</w:t>
      </w:r>
      <w:r w:rsidR="009D741F">
        <w:rPr>
          <w:rFonts w:cs="Arial"/>
          <w:sz w:val="24"/>
          <w:szCs w:val="24"/>
        </w:rPr>
        <w:t xml:space="preserve"> </w:t>
      </w:r>
      <w:r w:rsidRPr="009D741F">
        <w:rPr>
          <w:rFonts w:cs="Arial"/>
          <w:sz w:val="24"/>
          <w:szCs w:val="24"/>
        </w:rPr>
        <w:t>interdependent in that facility in one strengthens and supports the others. Students</w:t>
      </w:r>
      <w:r w:rsidR="009D741F">
        <w:rPr>
          <w:rFonts w:cs="Arial"/>
          <w:sz w:val="24"/>
          <w:szCs w:val="24"/>
        </w:rPr>
        <w:t xml:space="preserve"> </w:t>
      </w:r>
      <w:r w:rsidRPr="009D741F">
        <w:rPr>
          <w:rFonts w:cs="Arial"/>
          <w:sz w:val="24"/>
          <w:szCs w:val="24"/>
        </w:rPr>
        <w:t>become confident and competent users through many opportunities to become</w:t>
      </w:r>
      <w:r w:rsidR="009D741F">
        <w:rPr>
          <w:rFonts w:cs="Arial"/>
          <w:sz w:val="24"/>
          <w:szCs w:val="24"/>
        </w:rPr>
        <w:t xml:space="preserve"> </w:t>
      </w:r>
      <w:r w:rsidRPr="009D741F">
        <w:rPr>
          <w:rFonts w:cs="Arial"/>
          <w:sz w:val="24"/>
          <w:szCs w:val="24"/>
        </w:rPr>
        <w:t>engaged in language arts in a variety of contexts. The curriculum guide specifies that</w:t>
      </w:r>
      <w:r w:rsidR="009D741F">
        <w:rPr>
          <w:rFonts w:cs="Arial"/>
          <w:sz w:val="24"/>
          <w:szCs w:val="24"/>
        </w:rPr>
        <w:t xml:space="preserve"> </w:t>
      </w:r>
      <w:r w:rsidRPr="009D741F">
        <w:rPr>
          <w:rFonts w:cs="Arial"/>
          <w:sz w:val="24"/>
          <w:szCs w:val="24"/>
        </w:rPr>
        <w:t>English Language Arts be taught in an integrated manner so that the interrelationship</w:t>
      </w:r>
      <w:r w:rsidR="009D741F">
        <w:rPr>
          <w:rFonts w:cs="Arial"/>
          <w:sz w:val="24"/>
          <w:szCs w:val="24"/>
        </w:rPr>
        <w:t xml:space="preserve"> </w:t>
      </w:r>
      <w:r w:rsidRPr="009D741F">
        <w:rPr>
          <w:rFonts w:cs="Arial"/>
          <w:sz w:val="24"/>
          <w:szCs w:val="24"/>
        </w:rPr>
        <w:t>between and among the language processes will be understood and applied by the</w:t>
      </w:r>
      <w:r w:rsidR="009D741F">
        <w:rPr>
          <w:rFonts w:cs="Arial"/>
          <w:sz w:val="24"/>
          <w:szCs w:val="24"/>
        </w:rPr>
        <w:t xml:space="preserve"> </w:t>
      </w:r>
      <w:r w:rsidRPr="009D741F">
        <w:rPr>
          <w:rFonts w:cs="Arial"/>
          <w:sz w:val="24"/>
          <w:szCs w:val="24"/>
        </w:rPr>
        <w:t>students. This integrated approach should be based on students' prior experiences</w:t>
      </w:r>
      <w:r w:rsidR="009D741F">
        <w:rPr>
          <w:rFonts w:cs="Arial"/>
          <w:sz w:val="24"/>
          <w:szCs w:val="24"/>
        </w:rPr>
        <w:t xml:space="preserve"> </w:t>
      </w:r>
      <w:r w:rsidRPr="009D741F">
        <w:rPr>
          <w:rFonts w:cs="Arial"/>
          <w:sz w:val="24"/>
          <w:szCs w:val="24"/>
        </w:rPr>
        <w:t>with language and on meaningful activities involving all strands of language arts.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9D741F">
        <w:rPr>
          <w:rFonts w:cs="Times New Roman"/>
          <w:b/>
          <w:sz w:val="24"/>
          <w:szCs w:val="24"/>
        </w:rPr>
        <w:t xml:space="preserve">Course Objectives: 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D741F">
        <w:rPr>
          <w:rFonts w:cs="Times New Roman"/>
          <w:sz w:val="24"/>
          <w:szCs w:val="24"/>
        </w:rPr>
        <w:t>1. Students will be expected to speak and listen to explore, extend, clarify, and reflect on their thoughts, ideas, feelings, and experiences.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D741F">
        <w:rPr>
          <w:rFonts w:cs="Times New Roman"/>
          <w:sz w:val="24"/>
          <w:szCs w:val="24"/>
        </w:rPr>
        <w:t>2. Students will be expected to communicate information and ideas effectively and clearly, and to respond personally and critically.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D741F">
        <w:rPr>
          <w:rFonts w:cs="Times New Roman"/>
          <w:sz w:val="24"/>
          <w:szCs w:val="24"/>
        </w:rPr>
        <w:t>3. Students will be expected to interact with sensitivity and respect, considering the situation, audience, and purpose.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D741F">
        <w:rPr>
          <w:rFonts w:cs="Times New Roman"/>
          <w:sz w:val="24"/>
          <w:szCs w:val="24"/>
        </w:rPr>
        <w:t>4. Students will be expected to select, read, and view with understanding a range of literature, information, media, and visual texts.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D741F">
        <w:rPr>
          <w:rFonts w:cs="Times New Roman"/>
          <w:sz w:val="24"/>
          <w:szCs w:val="24"/>
        </w:rPr>
        <w:t>5. Students will be expected to interpret, select, and combine information using a variety of strategies, resources, and technologies.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D741F">
        <w:rPr>
          <w:rFonts w:cs="Times New Roman"/>
          <w:sz w:val="24"/>
          <w:szCs w:val="24"/>
        </w:rPr>
        <w:t>6. Students will be expected to respond personally to a range of texts.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D741F">
        <w:rPr>
          <w:rFonts w:cs="Times New Roman"/>
          <w:sz w:val="24"/>
          <w:szCs w:val="24"/>
        </w:rPr>
        <w:t>7. Students will be expected to respond critically to a range of texts, applying their understanding of language, form, and genre.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D741F">
        <w:rPr>
          <w:rFonts w:cs="Times New Roman"/>
          <w:sz w:val="24"/>
          <w:szCs w:val="24"/>
        </w:rPr>
        <w:t xml:space="preserve">8. Students will be expected to use writing and other forms of representation to explore, clarify, and reflect on their thoughts, feelings, experiences, and </w:t>
      </w:r>
      <w:proofErr w:type="spellStart"/>
      <w:r w:rsidRPr="009D741F">
        <w:rPr>
          <w:rFonts w:cs="Times New Roman"/>
          <w:sz w:val="24"/>
          <w:szCs w:val="24"/>
        </w:rPr>
        <w:t>learnings</w:t>
      </w:r>
      <w:proofErr w:type="spellEnd"/>
      <w:r w:rsidRPr="009D741F">
        <w:rPr>
          <w:rFonts w:cs="Times New Roman"/>
          <w:sz w:val="24"/>
          <w:szCs w:val="24"/>
        </w:rPr>
        <w:t>; and to use their imaginations.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D741F">
        <w:rPr>
          <w:rFonts w:cs="Times New Roman"/>
          <w:sz w:val="24"/>
          <w:szCs w:val="24"/>
        </w:rPr>
        <w:t>9. Students will be expected to create texts collaboratively and independently, using a wide variety of forms for a range of audiences and purposes.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D741F">
        <w:rPr>
          <w:rFonts w:cs="Times New Roman"/>
          <w:sz w:val="24"/>
          <w:szCs w:val="24"/>
        </w:rPr>
        <w:t>10. Students will be expected to use a range of strategies to develop effective writing and other ways of representing and to enhance their clarity, precision and effectiveness.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en-CA"/>
        </w:rPr>
      </w:pP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9D741F" w:rsidRDefault="009D741F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9D741F" w:rsidRDefault="009D741F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9D741F">
        <w:rPr>
          <w:rFonts w:cs="Times New Roman"/>
          <w:b/>
          <w:sz w:val="24"/>
          <w:szCs w:val="24"/>
          <w:u w:val="single"/>
        </w:rPr>
        <w:lastRenderedPageBreak/>
        <w:t>Evaluation Scheme: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2629CF" w:rsidRDefault="002629CF" w:rsidP="00262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Speaking and Listening Outcomes </w:t>
      </w:r>
      <w:r>
        <w:rPr>
          <w:rFonts w:ascii="Arial" w:hAnsi="Arial" w:cs="Arial"/>
          <w:sz w:val="24"/>
          <w:szCs w:val="24"/>
        </w:rPr>
        <w:tab/>
        <w:t>15-20%</w:t>
      </w:r>
    </w:p>
    <w:p w:rsidR="002629CF" w:rsidRDefault="002629CF" w:rsidP="00262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Reading and Viewing Outcomes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25-35%</w:t>
      </w:r>
    </w:p>
    <w:p w:rsidR="002629CF" w:rsidRDefault="002629CF" w:rsidP="00262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and Representing Outcomes       25-35%</w:t>
      </w:r>
    </w:p>
    <w:p w:rsidR="00CE76F3" w:rsidRPr="009D741F" w:rsidRDefault="002629CF" w:rsidP="002629C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 Exam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20%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9D741F">
        <w:rPr>
          <w:rFonts w:cs="Times New Roman"/>
          <w:b/>
          <w:sz w:val="24"/>
          <w:szCs w:val="24"/>
          <w:u w:val="single"/>
        </w:rPr>
        <w:t>Required Materials: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E76F3" w:rsidRPr="009D741F" w:rsidRDefault="002629CF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A binder and loose leaf</w:t>
      </w:r>
      <w:r w:rsidR="00CE76F3" w:rsidRPr="009D741F">
        <w:rPr>
          <w:rFonts w:cs="Times New Roman"/>
          <w:sz w:val="24"/>
          <w:szCs w:val="24"/>
        </w:rPr>
        <w:t xml:space="preserve"> for note-taking, </w:t>
      </w:r>
      <w:r>
        <w:rPr>
          <w:rFonts w:cs="Times New Roman"/>
          <w:sz w:val="24"/>
          <w:szCs w:val="24"/>
        </w:rPr>
        <w:t xml:space="preserve">handouts, </w:t>
      </w:r>
      <w:r w:rsidR="00CE76F3" w:rsidRPr="009D741F">
        <w:rPr>
          <w:rFonts w:cs="Times New Roman"/>
          <w:sz w:val="24"/>
          <w:szCs w:val="24"/>
        </w:rPr>
        <w:t>journal and activities.</w:t>
      </w:r>
      <w:proofErr w:type="gramEnd"/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E76F3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9D741F">
        <w:rPr>
          <w:rFonts w:cs="Times New Roman"/>
          <w:b/>
          <w:sz w:val="24"/>
          <w:szCs w:val="24"/>
          <w:u w:val="single"/>
        </w:rPr>
        <w:t>Required Texts:</w:t>
      </w:r>
    </w:p>
    <w:p w:rsidR="002629CF" w:rsidRPr="002629CF" w:rsidRDefault="002629CF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Literacy 9 Tex</w:t>
      </w:r>
      <w:r>
        <w:rPr>
          <w:rFonts w:cs="Times New Roman"/>
          <w:sz w:val="24"/>
          <w:szCs w:val="24"/>
        </w:rPr>
        <w:t>tbook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D741F">
        <w:rPr>
          <w:rFonts w:cs="Arial"/>
          <w:i/>
          <w:iCs/>
          <w:sz w:val="24"/>
          <w:szCs w:val="24"/>
        </w:rPr>
        <w:t xml:space="preserve">Literacy 9 </w:t>
      </w:r>
      <w:proofErr w:type="spellStart"/>
      <w:r w:rsidRPr="009D741F">
        <w:rPr>
          <w:rFonts w:cs="Arial"/>
          <w:i/>
          <w:iCs/>
          <w:sz w:val="24"/>
          <w:szCs w:val="24"/>
        </w:rPr>
        <w:t>Homegrown</w:t>
      </w:r>
      <w:proofErr w:type="spellEnd"/>
      <w:r w:rsidRPr="009D741F">
        <w:rPr>
          <w:rFonts w:cs="Arial"/>
          <w:i/>
          <w:iCs/>
          <w:sz w:val="24"/>
          <w:szCs w:val="24"/>
        </w:rPr>
        <w:t xml:space="preserve"> </w:t>
      </w:r>
      <w:r w:rsidRPr="009D741F">
        <w:rPr>
          <w:rFonts w:cs="Arial"/>
          <w:sz w:val="24"/>
          <w:szCs w:val="24"/>
        </w:rPr>
        <w:t>(student resource)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9D741F">
        <w:rPr>
          <w:rFonts w:cs="Arial"/>
          <w:i/>
          <w:iCs/>
          <w:sz w:val="24"/>
          <w:szCs w:val="24"/>
        </w:rPr>
        <w:t xml:space="preserve">Romeo and Juliet </w:t>
      </w:r>
      <w:r w:rsidRPr="009D741F">
        <w:rPr>
          <w:rFonts w:cs="Arial"/>
          <w:sz w:val="24"/>
          <w:szCs w:val="24"/>
        </w:rPr>
        <w:t>(Global Shakespeare Series)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</w:rPr>
      </w:pPr>
    </w:p>
    <w:p w:rsidR="00CE76F3" w:rsidRPr="009D741F" w:rsidRDefault="009D741F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9D741F">
        <w:rPr>
          <w:rFonts w:cs="Times New Roman"/>
          <w:b/>
          <w:iCs/>
          <w:sz w:val="24"/>
          <w:szCs w:val="24"/>
        </w:rPr>
        <w:t xml:space="preserve">Junior </w:t>
      </w:r>
      <w:r w:rsidR="00CE76F3" w:rsidRPr="009D741F">
        <w:rPr>
          <w:rFonts w:cs="Arial"/>
          <w:b/>
          <w:bCs/>
          <w:sz w:val="24"/>
          <w:szCs w:val="24"/>
        </w:rPr>
        <w:t>High School Annotated Bibliography 2014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4"/>
          <w:szCs w:val="24"/>
          <w:u w:val="single"/>
        </w:rPr>
      </w:pPr>
    </w:p>
    <w:p w:rsidR="00CE76F3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4"/>
          <w:szCs w:val="24"/>
          <w:u w:val="single"/>
        </w:rPr>
      </w:pPr>
      <w:r w:rsidRPr="009D741F">
        <w:rPr>
          <w:rFonts w:cs="Times New Roman"/>
          <w:b/>
          <w:iCs/>
          <w:sz w:val="24"/>
          <w:szCs w:val="24"/>
          <w:u w:val="single"/>
        </w:rPr>
        <w:t>Tentative Year Plan:</w:t>
      </w:r>
    </w:p>
    <w:p w:rsidR="002629CF" w:rsidRDefault="002629CF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4"/>
          <w:szCs w:val="24"/>
          <w:u w:val="single"/>
        </w:rPr>
      </w:pPr>
    </w:p>
    <w:p w:rsidR="002629CF" w:rsidRDefault="002629CF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Unit One-September-Novel study-</w:t>
      </w:r>
      <w:r>
        <w:rPr>
          <w:rFonts w:cs="Times New Roman"/>
          <w:i/>
          <w:iCs/>
          <w:sz w:val="24"/>
          <w:szCs w:val="24"/>
        </w:rPr>
        <w:t>The Outsiders</w:t>
      </w:r>
    </w:p>
    <w:p w:rsidR="002629CF" w:rsidRDefault="002629CF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-Questions</w:t>
      </w:r>
    </w:p>
    <w:p w:rsidR="002629CF" w:rsidRDefault="002629CF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-Assignment</w:t>
      </w:r>
    </w:p>
    <w:p w:rsidR="002629CF" w:rsidRDefault="002629CF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-Test</w:t>
      </w:r>
    </w:p>
    <w:p w:rsidR="002629CF" w:rsidRPr="002629CF" w:rsidRDefault="002629CF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-Movie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4"/>
          <w:szCs w:val="24"/>
          <w:u w:val="single"/>
        </w:rPr>
      </w:pPr>
    </w:p>
    <w:p w:rsidR="00CE76F3" w:rsidRPr="009D741F" w:rsidRDefault="002629CF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Unit Two-</w:t>
      </w:r>
      <w:r w:rsidR="00CE76F3" w:rsidRPr="009D741F">
        <w:rPr>
          <w:rFonts w:cs="Times New Roman"/>
          <w:iCs/>
          <w:sz w:val="24"/>
          <w:szCs w:val="24"/>
        </w:rPr>
        <w:t>October: Fiction</w:t>
      </w:r>
      <w:r>
        <w:rPr>
          <w:rFonts w:cs="Times New Roman"/>
          <w:iCs/>
          <w:sz w:val="24"/>
          <w:szCs w:val="24"/>
        </w:rPr>
        <w:t xml:space="preserve"> (8)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9D741F">
        <w:rPr>
          <w:rFonts w:cs="Times New Roman"/>
          <w:i/>
          <w:iCs/>
          <w:sz w:val="24"/>
          <w:szCs w:val="24"/>
        </w:rPr>
        <w:t>-Isabelle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9D741F">
        <w:rPr>
          <w:rFonts w:cs="Times New Roman"/>
          <w:i/>
          <w:iCs/>
          <w:sz w:val="24"/>
          <w:szCs w:val="24"/>
        </w:rPr>
        <w:t>-Kath and Mouse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9D741F">
        <w:rPr>
          <w:rFonts w:cs="Times New Roman"/>
          <w:i/>
          <w:iCs/>
          <w:sz w:val="24"/>
          <w:szCs w:val="24"/>
        </w:rPr>
        <w:t>-The Cake Princess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9D741F">
        <w:rPr>
          <w:rFonts w:cs="Times New Roman"/>
          <w:i/>
          <w:iCs/>
          <w:sz w:val="24"/>
          <w:szCs w:val="24"/>
        </w:rPr>
        <w:t>-Lather and Nothing Else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9D741F">
        <w:rPr>
          <w:rFonts w:cs="Times New Roman"/>
          <w:i/>
          <w:iCs/>
          <w:sz w:val="24"/>
          <w:szCs w:val="24"/>
        </w:rPr>
        <w:t>-The Sniper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9D741F">
        <w:rPr>
          <w:rFonts w:cs="Times New Roman"/>
          <w:i/>
          <w:iCs/>
          <w:sz w:val="24"/>
          <w:szCs w:val="24"/>
        </w:rPr>
        <w:t>-Doing Time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9D741F">
        <w:rPr>
          <w:rFonts w:cs="Times New Roman"/>
          <w:i/>
          <w:iCs/>
          <w:sz w:val="24"/>
          <w:szCs w:val="24"/>
        </w:rPr>
        <w:t>-The Tall Tale Heart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9D741F">
        <w:rPr>
          <w:rFonts w:cs="Times New Roman"/>
          <w:i/>
          <w:iCs/>
          <w:sz w:val="24"/>
          <w:szCs w:val="24"/>
        </w:rPr>
        <w:t xml:space="preserve">-How to tell </w:t>
      </w:r>
      <w:proofErr w:type="spellStart"/>
      <w:r w:rsidRPr="009D741F">
        <w:rPr>
          <w:rFonts w:cs="Times New Roman"/>
          <w:i/>
          <w:iCs/>
          <w:sz w:val="24"/>
          <w:szCs w:val="24"/>
        </w:rPr>
        <w:t>Renata</w:t>
      </w:r>
      <w:proofErr w:type="spellEnd"/>
    </w:p>
    <w:p w:rsidR="00CE76F3" w:rsidRDefault="002629CF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-The </w:t>
      </w:r>
      <w:proofErr w:type="spellStart"/>
      <w:r>
        <w:rPr>
          <w:rFonts w:cs="Times New Roman"/>
          <w:i/>
          <w:iCs/>
          <w:sz w:val="24"/>
          <w:szCs w:val="24"/>
        </w:rPr>
        <w:t>Bakeapple</w:t>
      </w:r>
      <w:proofErr w:type="spellEnd"/>
      <w:r>
        <w:rPr>
          <w:rFonts w:cs="Times New Roman"/>
          <w:i/>
          <w:iCs/>
          <w:sz w:val="24"/>
          <w:szCs w:val="24"/>
        </w:rPr>
        <w:t xml:space="preserve"> seller</w:t>
      </w:r>
    </w:p>
    <w:p w:rsidR="002629CF" w:rsidRDefault="002629CF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2629CF" w:rsidRDefault="002629CF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-Short story assignment</w:t>
      </w:r>
    </w:p>
    <w:p w:rsidR="002629CF" w:rsidRDefault="002629CF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-Collaborative story writing</w:t>
      </w:r>
    </w:p>
    <w:p w:rsidR="002629CF" w:rsidRPr="009D741F" w:rsidRDefault="002629CF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-Short story test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2629CF" w:rsidRDefault="002629CF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</w:p>
    <w:p w:rsidR="002629CF" w:rsidRDefault="002629CF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9D741F">
        <w:rPr>
          <w:rFonts w:cs="Times New Roman"/>
          <w:iCs/>
          <w:sz w:val="24"/>
          <w:szCs w:val="24"/>
        </w:rPr>
        <w:lastRenderedPageBreak/>
        <w:t>U</w:t>
      </w:r>
      <w:r w:rsidR="002629CF">
        <w:rPr>
          <w:rFonts w:cs="Times New Roman"/>
          <w:iCs/>
          <w:sz w:val="24"/>
          <w:szCs w:val="24"/>
        </w:rPr>
        <w:t>nit Three</w:t>
      </w:r>
      <w:r w:rsidR="009D741F">
        <w:rPr>
          <w:rFonts w:cs="Times New Roman"/>
          <w:iCs/>
          <w:sz w:val="24"/>
          <w:szCs w:val="24"/>
        </w:rPr>
        <w:t>-November/December: Independent</w:t>
      </w:r>
      <w:r w:rsidR="002629CF">
        <w:rPr>
          <w:rFonts w:cs="Times New Roman"/>
          <w:iCs/>
          <w:sz w:val="24"/>
          <w:szCs w:val="24"/>
        </w:rPr>
        <w:t xml:space="preserve"> novel and Multimedia (5)</w:t>
      </w:r>
    </w:p>
    <w:p w:rsidR="009D741F" w:rsidRPr="009D741F" w:rsidRDefault="009D741F" w:rsidP="009D741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9D741F">
        <w:rPr>
          <w:rFonts w:cs="Times New Roman"/>
          <w:iCs/>
          <w:sz w:val="24"/>
          <w:szCs w:val="24"/>
        </w:rPr>
        <w:t>-</w:t>
      </w:r>
      <w:r w:rsidRPr="009D741F">
        <w:rPr>
          <w:rFonts w:cs="Times New Roman"/>
          <w:i/>
          <w:iCs/>
          <w:sz w:val="24"/>
          <w:szCs w:val="24"/>
        </w:rPr>
        <w:t>Boutique</w:t>
      </w:r>
    </w:p>
    <w:p w:rsidR="009D741F" w:rsidRPr="009D741F" w:rsidRDefault="009A2752" w:rsidP="009D741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-Artefacts from the future</w:t>
      </w:r>
    </w:p>
    <w:p w:rsidR="009D741F" w:rsidRPr="009D741F" w:rsidRDefault="009D741F" w:rsidP="009D741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-</w:t>
      </w:r>
      <w:r w:rsidR="009A2752">
        <w:rPr>
          <w:rFonts w:cs="Times New Roman"/>
          <w:i/>
          <w:iCs/>
          <w:sz w:val="24"/>
          <w:szCs w:val="24"/>
        </w:rPr>
        <w:t>House Hippo</w:t>
      </w:r>
    </w:p>
    <w:p w:rsidR="009D741F" w:rsidRPr="009D741F" w:rsidRDefault="009A2752" w:rsidP="009D741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-Guy Things</w:t>
      </w:r>
    </w:p>
    <w:p w:rsidR="009D741F" w:rsidRDefault="009D741F" w:rsidP="009D741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-T</w:t>
      </w:r>
      <w:r w:rsidRPr="009D741F">
        <w:rPr>
          <w:rFonts w:cs="Times New Roman"/>
          <w:i/>
          <w:iCs/>
          <w:sz w:val="24"/>
          <w:szCs w:val="24"/>
        </w:rPr>
        <w:t>he bar war</w:t>
      </w:r>
    </w:p>
    <w:p w:rsidR="009A2752" w:rsidRPr="009D741F" w:rsidRDefault="009A2752" w:rsidP="009D741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-I shipped my pants</w:t>
      </w:r>
    </w:p>
    <w:p w:rsidR="009D741F" w:rsidRPr="009D741F" w:rsidRDefault="009D741F" w:rsidP="009D741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CE76F3" w:rsidRDefault="009A2752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Unit Four</w:t>
      </w:r>
      <w:r w:rsidR="009D741F">
        <w:rPr>
          <w:rFonts w:cs="Times New Roman"/>
          <w:iCs/>
          <w:sz w:val="24"/>
          <w:szCs w:val="24"/>
        </w:rPr>
        <w:t>-January: Drama</w:t>
      </w:r>
      <w:r>
        <w:rPr>
          <w:rFonts w:cs="Times New Roman"/>
          <w:iCs/>
          <w:sz w:val="24"/>
          <w:szCs w:val="24"/>
        </w:rPr>
        <w:t xml:space="preserve"> (2) and independent novel study</w:t>
      </w:r>
    </w:p>
    <w:p w:rsidR="009D741F" w:rsidRPr="009A2752" w:rsidRDefault="009D741F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-Romeo and Juliet</w:t>
      </w:r>
      <w:r w:rsidR="009A2752">
        <w:rPr>
          <w:rFonts w:cs="Times New Roman"/>
          <w:i/>
          <w:iCs/>
          <w:sz w:val="24"/>
          <w:szCs w:val="24"/>
        </w:rPr>
        <w:t xml:space="preserve"> </w:t>
      </w:r>
      <w:r w:rsidR="009A2752">
        <w:rPr>
          <w:rFonts w:cs="Times New Roman"/>
          <w:iCs/>
          <w:sz w:val="24"/>
          <w:szCs w:val="24"/>
        </w:rPr>
        <w:t>and the movie</w:t>
      </w:r>
    </w:p>
    <w:p w:rsidR="009D741F" w:rsidRDefault="009D741F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-</w:t>
      </w:r>
      <w:r w:rsidR="009A2752">
        <w:rPr>
          <w:rFonts w:cs="Times New Roman"/>
          <w:i/>
          <w:iCs/>
          <w:sz w:val="24"/>
          <w:szCs w:val="24"/>
        </w:rPr>
        <w:t>Heat Lightning</w:t>
      </w:r>
    </w:p>
    <w:p w:rsidR="009A2752" w:rsidRPr="009A2752" w:rsidRDefault="009A2752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</w:p>
    <w:p w:rsidR="009D741F" w:rsidRPr="009D741F" w:rsidRDefault="009A2752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Unit Five</w:t>
      </w:r>
      <w:r w:rsidR="009D741F">
        <w:rPr>
          <w:rFonts w:cs="Times New Roman"/>
          <w:iCs/>
          <w:sz w:val="24"/>
          <w:szCs w:val="24"/>
        </w:rPr>
        <w:t>-February-Poetry</w:t>
      </w:r>
      <w:r>
        <w:rPr>
          <w:rFonts w:cs="Times New Roman"/>
          <w:iCs/>
          <w:sz w:val="24"/>
          <w:szCs w:val="24"/>
        </w:rPr>
        <w:t xml:space="preserve"> (15)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9D741F">
        <w:rPr>
          <w:rFonts w:cs="Times New Roman"/>
          <w:i/>
          <w:iCs/>
          <w:sz w:val="24"/>
          <w:szCs w:val="24"/>
        </w:rPr>
        <w:t>-To Christine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9D741F">
        <w:rPr>
          <w:rFonts w:cs="Times New Roman"/>
          <w:i/>
          <w:iCs/>
          <w:sz w:val="24"/>
          <w:szCs w:val="24"/>
        </w:rPr>
        <w:t>-If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9D741F">
        <w:rPr>
          <w:rFonts w:cs="Times New Roman"/>
          <w:i/>
          <w:iCs/>
          <w:sz w:val="24"/>
          <w:szCs w:val="24"/>
        </w:rPr>
        <w:t>-This was my brother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9D741F">
        <w:rPr>
          <w:rFonts w:cs="Times New Roman"/>
          <w:i/>
          <w:iCs/>
          <w:sz w:val="24"/>
          <w:szCs w:val="24"/>
        </w:rPr>
        <w:t>-Rant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9D741F">
        <w:rPr>
          <w:rFonts w:cs="Times New Roman"/>
          <w:i/>
          <w:iCs/>
          <w:sz w:val="24"/>
          <w:szCs w:val="24"/>
        </w:rPr>
        <w:t>-A song of greatness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9D741F">
        <w:rPr>
          <w:rFonts w:cs="Times New Roman"/>
          <w:i/>
          <w:iCs/>
          <w:sz w:val="24"/>
          <w:szCs w:val="24"/>
        </w:rPr>
        <w:t>-The Paradoxical commandments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9D741F">
        <w:rPr>
          <w:rFonts w:cs="Times New Roman"/>
          <w:i/>
          <w:iCs/>
          <w:sz w:val="24"/>
          <w:szCs w:val="24"/>
        </w:rPr>
        <w:t>-So I’m told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9D741F">
        <w:rPr>
          <w:rFonts w:cs="Times New Roman"/>
          <w:i/>
          <w:iCs/>
          <w:sz w:val="24"/>
          <w:szCs w:val="24"/>
        </w:rPr>
        <w:t>-They said</w:t>
      </w:r>
    </w:p>
    <w:p w:rsidR="00CE76F3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9D741F">
        <w:rPr>
          <w:rFonts w:cs="Times New Roman"/>
          <w:i/>
          <w:iCs/>
          <w:sz w:val="24"/>
          <w:szCs w:val="24"/>
        </w:rPr>
        <w:t>-</w:t>
      </w:r>
      <w:r w:rsidR="009A2752">
        <w:rPr>
          <w:rFonts w:cs="Times New Roman"/>
          <w:i/>
          <w:iCs/>
          <w:sz w:val="24"/>
          <w:szCs w:val="24"/>
        </w:rPr>
        <w:t>I am a rock</w:t>
      </w:r>
    </w:p>
    <w:p w:rsidR="009A2752" w:rsidRDefault="009A2752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-Truth</w:t>
      </w:r>
    </w:p>
    <w:p w:rsidR="009A2752" w:rsidRDefault="009A2752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-Oranges</w:t>
      </w:r>
    </w:p>
    <w:p w:rsidR="009A2752" w:rsidRDefault="009A2752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-Identity Crisis</w:t>
      </w:r>
    </w:p>
    <w:p w:rsidR="009A2752" w:rsidRDefault="009A2752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-The highwayman</w:t>
      </w:r>
    </w:p>
    <w:p w:rsidR="009A2752" w:rsidRDefault="009A2752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-Dreams</w:t>
      </w:r>
    </w:p>
    <w:p w:rsidR="009A2752" w:rsidRDefault="009A2752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-Sonnet 130</w:t>
      </w:r>
    </w:p>
    <w:p w:rsidR="009A2752" w:rsidRDefault="009A2752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9A2752" w:rsidRDefault="009A2752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-Poetry pre test and test</w:t>
      </w:r>
    </w:p>
    <w:p w:rsidR="009A2752" w:rsidRPr="009A2752" w:rsidRDefault="009A2752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-Poem assignment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CE76F3" w:rsidRPr="009D741F" w:rsidRDefault="009A2752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Unit Six</w:t>
      </w:r>
      <w:r w:rsidR="009D741F">
        <w:rPr>
          <w:rFonts w:cs="Times New Roman"/>
          <w:iCs/>
          <w:sz w:val="24"/>
          <w:szCs w:val="24"/>
        </w:rPr>
        <w:t>-March</w:t>
      </w:r>
      <w:r w:rsidR="00CE76F3" w:rsidRPr="009D741F">
        <w:rPr>
          <w:rFonts w:cs="Times New Roman"/>
          <w:iCs/>
          <w:sz w:val="24"/>
          <w:szCs w:val="24"/>
        </w:rPr>
        <w:t>-</w:t>
      </w:r>
      <w:r w:rsidRPr="009D741F">
        <w:rPr>
          <w:rFonts w:cs="Times New Roman"/>
          <w:iCs/>
          <w:sz w:val="24"/>
          <w:szCs w:val="24"/>
        </w:rPr>
        <w:t>Nonfiction</w:t>
      </w:r>
      <w:r>
        <w:rPr>
          <w:rFonts w:cs="Times New Roman"/>
          <w:iCs/>
          <w:sz w:val="24"/>
          <w:szCs w:val="24"/>
        </w:rPr>
        <w:t xml:space="preserve"> (10)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9D741F">
        <w:rPr>
          <w:rFonts w:cs="Times New Roman"/>
          <w:i/>
          <w:iCs/>
          <w:sz w:val="24"/>
          <w:szCs w:val="24"/>
        </w:rPr>
        <w:t>-Third man theory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9D741F">
        <w:rPr>
          <w:rFonts w:cs="Times New Roman"/>
          <w:i/>
          <w:iCs/>
          <w:sz w:val="24"/>
          <w:szCs w:val="24"/>
        </w:rPr>
        <w:t>-The need to heed avalanche alerts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9D741F">
        <w:rPr>
          <w:rFonts w:cs="Times New Roman"/>
          <w:i/>
          <w:iCs/>
          <w:sz w:val="24"/>
          <w:szCs w:val="24"/>
        </w:rPr>
        <w:t>-Teens and online social networking</w:t>
      </w:r>
    </w:p>
    <w:p w:rsidR="00CE76F3" w:rsidRPr="009D741F" w:rsidRDefault="009A2752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-D</w:t>
      </w:r>
      <w:r w:rsidR="00CE76F3" w:rsidRPr="009D741F">
        <w:rPr>
          <w:rFonts w:cs="Times New Roman"/>
          <w:i/>
          <w:iCs/>
          <w:sz w:val="24"/>
          <w:szCs w:val="24"/>
        </w:rPr>
        <w:t>eath does not ask</w:t>
      </w:r>
    </w:p>
    <w:p w:rsidR="00CE76F3" w:rsidRDefault="009A2752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-</w:t>
      </w:r>
      <w:r>
        <w:rPr>
          <w:rFonts w:cs="Times New Roman"/>
          <w:i/>
          <w:iCs/>
          <w:sz w:val="24"/>
          <w:szCs w:val="24"/>
        </w:rPr>
        <w:t>Without a Home</w:t>
      </w:r>
    </w:p>
    <w:p w:rsidR="009A2752" w:rsidRDefault="009A2752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-Nasty Jobs</w:t>
      </w:r>
    </w:p>
    <w:p w:rsidR="009A2752" w:rsidRDefault="009A2752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-Small Inspiration</w:t>
      </w:r>
    </w:p>
    <w:p w:rsidR="009A2752" w:rsidRDefault="009A2752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-Panic at </w:t>
      </w:r>
      <w:proofErr w:type="spellStart"/>
      <w:r>
        <w:rPr>
          <w:rFonts w:cs="Times New Roman"/>
          <w:i/>
          <w:iCs/>
          <w:sz w:val="24"/>
          <w:szCs w:val="24"/>
        </w:rPr>
        <w:t>Playland</w:t>
      </w:r>
      <w:proofErr w:type="spellEnd"/>
    </w:p>
    <w:p w:rsidR="009A2752" w:rsidRDefault="009A2752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-Teen Fitness</w:t>
      </w:r>
    </w:p>
    <w:p w:rsidR="009A2752" w:rsidRDefault="009A2752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-Eating their way to sickness</w:t>
      </w:r>
    </w:p>
    <w:p w:rsidR="009A2752" w:rsidRPr="009A2752" w:rsidRDefault="009A2752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-Titanic </w:t>
      </w:r>
      <w:r>
        <w:rPr>
          <w:rFonts w:cs="Times New Roman"/>
          <w:iCs/>
          <w:sz w:val="24"/>
          <w:szCs w:val="24"/>
        </w:rPr>
        <w:t>Article</w:t>
      </w:r>
    </w:p>
    <w:p w:rsidR="001205DA" w:rsidRPr="009D741F" w:rsidRDefault="009A2752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lastRenderedPageBreak/>
        <w:t>Unit Seven</w:t>
      </w:r>
      <w:r w:rsidR="001205DA" w:rsidRPr="009D741F">
        <w:rPr>
          <w:rFonts w:cs="Times New Roman"/>
          <w:iCs/>
          <w:sz w:val="24"/>
          <w:szCs w:val="24"/>
        </w:rPr>
        <w:t xml:space="preserve">-April: </w:t>
      </w:r>
      <w:r w:rsidR="009D741F">
        <w:rPr>
          <w:rFonts w:cs="Times New Roman"/>
          <w:iCs/>
          <w:sz w:val="24"/>
          <w:szCs w:val="24"/>
        </w:rPr>
        <w:t xml:space="preserve">In class </w:t>
      </w:r>
      <w:r w:rsidR="001205DA" w:rsidRPr="009D741F">
        <w:rPr>
          <w:rFonts w:cs="Times New Roman"/>
          <w:iCs/>
          <w:sz w:val="24"/>
          <w:szCs w:val="24"/>
        </w:rPr>
        <w:t>Novel study</w:t>
      </w:r>
    </w:p>
    <w:p w:rsidR="001205DA" w:rsidRDefault="009A2752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-Speak</w:t>
      </w:r>
    </w:p>
    <w:p w:rsidR="009A2752" w:rsidRPr="009A2752" w:rsidRDefault="009A2752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-Questions, test and assignment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</w:p>
    <w:p w:rsidR="00CE76F3" w:rsidRPr="009D741F" w:rsidRDefault="009A2752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Unit Eight</w:t>
      </w:r>
      <w:r w:rsidR="00CE76F3" w:rsidRPr="009D741F">
        <w:rPr>
          <w:rFonts w:cs="Times New Roman"/>
          <w:iCs/>
          <w:sz w:val="24"/>
          <w:szCs w:val="24"/>
        </w:rPr>
        <w:t>-May: Independent novel study-Student Choice</w:t>
      </w:r>
      <w:r>
        <w:rPr>
          <w:rFonts w:cs="Times New Roman"/>
          <w:iCs/>
          <w:sz w:val="24"/>
          <w:szCs w:val="24"/>
        </w:rPr>
        <w:t xml:space="preserve"> and speaking and listening unit</w:t>
      </w:r>
    </w:p>
    <w:p w:rsidR="009D741F" w:rsidRDefault="009D741F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</w:p>
    <w:p w:rsidR="00CE76F3" w:rsidRPr="009D741F" w:rsidRDefault="009A2752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Unit Nine-June-Final exam </w:t>
      </w:r>
      <w:r w:rsidR="00CE76F3" w:rsidRPr="009D741F">
        <w:rPr>
          <w:rFonts w:cs="Times New Roman"/>
          <w:iCs/>
          <w:sz w:val="24"/>
          <w:szCs w:val="24"/>
        </w:rPr>
        <w:t>Review</w:t>
      </w: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CE76F3" w:rsidRPr="009D741F" w:rsidRDefault="00CE76F3" w:rsidP="00CE76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</w:p>
    <w:p w:rsidR="001A3F10" w:rsidRDefault="009A2752"/>
    <w:sectPr w:rsidR="001A3F10" w:rsidSect="00734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76F3"/>
    <w:rsid w:val="00056F4B"/>
    <w:rsid w:val="00063CD0"/>
    <w:rsid w:val="001205DA"/>
    <w:rsid w:val="00131F0B"/>
    <w:rsid w:val="002629CF"/>
    <w:rsid w:val="00265303"/>
    <w:rsid w:val="0044798E"/>
    <w:rsid w:val="00450C37"/>
    <w:rsid w:val="004C152E"/>
    <w:rsid w:val="004C5628"/>
    <w:rsid w:val="0057206F"/>
    <w:rsid w:val="005A598C"/>
    <w:rsid w:val="0068579B"/>
    <w:rsid w:val="00731416"/>
    <w:rsid w:val="008A2F8C"/>
    <w:rsid w:val="0092261F"/>
    <w:rsid w:val="009A2752"/>
    <w:rsid w:val="009D741F"/>
    <w:rsid w:val="00A823C2"/>
    <w:rsid w:val="00AB2489"/>
    <w:rsid w:val="00B06CA5"/>
    <w:rsid w:val="00BF5828"/>
    <w:rsid w:val="00C07B24"/>
    <w:rsid w:val="00C5503F"/>
    <w:rsid w:val="00CE76F3"/>
    <w:rsid w:val="00D055C1"/>
    <w:rsid w:val="00E237E7"/>
    <w:rsid w:val="00F423EE"/>
    <w:rsid w:val="00F85FC9"/>
    <w:rsid w:val="00F9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2015-09-07T16:34:00Z</dcterms:created>
  <dcterms:modified xsi:type="dcterms:W3CDTF">2015-09-07T16:34:00Z</dcterms:modified>
</cp:coreProperties>
</file>